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453" w:rsidRDefault="00E52D38">
      <w:r>
        <w:rPr>
          <w:noProof/>
          <w:lang w:eastAsia="sr-Cyrl-CS"/>
        </w:rPr>
        <w:drawing>
          <wp:inline distT="0" distB="0" distL="0" distR="0">
            <wp:extent cx="5731510" cy="869950"/>
            <wp:effectExtent l="19050" t="0" r="2540" b="0"/>
            <wp:docPr id="1" name="Picture 0" descr="t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6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D38" w:rsidRPr="00E52D38" w:rsidRDefault="00E52D38">
      <w:pPr>
        <w:rPr>
          <w:rFonts w:ascii="Arial Black" w:hAnsi="Arial Black"/>
          <w:sz w:val="28"/>
          <w:szCs w:val="28"/>
        </w:rPr>
      </w:pPr>
    </w:p>
    <w:p w:rsidR="00E52D38" w:rsidRPr="00EF1268" w:rsidRDefault="00EF1268" w:rsidP="00E52D38">
      <w:pPr>
        <w:jc w:val="center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PRODAJA KARATA</w:t>
      </w:r>
      <w:r w:rsidR="00F25FE0">
        <w:rPr>
          <w:rFonts w:ascii="Arial Black" w:hAnsi="Arial Black"/>
          <w:sz w:val="24"/>
          <w:szCs w:val="24"/>
          <w:lang w:val="en-US"/>
        </w:rPr>
        <w:t xml:space="preserve"> PREKO INTERNETA</w:t>
      </w:r>
    </w:p>
    <w:p w:rsidR="00E52D38" w:rsidRPr="00E52D38" w:rsidRDefault="008C726D" w:rsidP="00E52D38">
      <w:pPr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15.55pt;margin-top:29.25pt;width:346.4pt;height:23.05pt;z-index:251660288;mso-width-relative:margin;mso-height-relative:margin">
            <v:textbox style="mso-next-textbox:#_x0000_s1026">
              <w:txbxContent>
                <w:p w:rsidR="00DD2D48" w:rsidRPr="00375301" w:rsidRDefault="00DD2D4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proofErr w:type="spellStart"/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</w:t>
                  </w:r>
                  <w:proofErr w:type="spellEnd"/>
                  <w:r w:rsidR="00F25FE0">
                    <w:rPr>
                      <w:rFonts w:ascii="Arial Black" w:hAnsi="Arial Black"/>
                      <w:sz w:val="24"/>
                      <w:szCs w:val="24"/>
                      <w:lang/>
                    </w:rPr>
                    <w:t>k</w:t>
                  </w:r>
                  <w:proofErr w:type="spellStart"/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ucajte</w:t>
                  </w:r>
                  <w:proofErr w:type="spellEnd"/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 xml:space="preserve"> ime i prezime</w:t>
                  </w:r>
                </w:p>
              </w:txbxContent>
            </v:textbox>
          </v:shape>
        </w:pict>
      </w:r>
    </w:p>
    <w:p w:rsidR="00E52D38" w:rsidRPr="00E52D38" w:rsidRDefault="00A97537" w:rsidP="00E52D38">
      <w:pPr>
        <w:pStyle w:val="Footer"/>
        <w:spacing w:line="48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7" type="#_x0000_t202" style="position:absolute;margin-left:188.95pt;margin-top:40.65pt;width:273pt;height:23.05pt;z-index:251661312;mso-width-relative:margin;mso-height-relative:margin">
            <v:textbox style="mso-next-textbox:#_x0000_s1027">
              <w:txbxContent>
                <w:p w:rsidR="00DD2D48" w:rsidRPr="00375301" w:rsidRDefault="00DD2D48" w:rsidP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Otkucajte relaciju</w:t>
                  </w:r>
                </w:p>
              </w:txbxContent>
            </v:textbox>
          </v:shape>
        </w:pict>
      </w:r>
      <w:r w:rsidR="00E52D38" w:rsidRPr="00E52D38">
        <w:rPr>
          <w:rFonts w:ascii="Arial Black" w:hAnsi="Arial Black"/>
          <w:sz w:val="24"/>
          <w:szCs w:val="24"/>
        </w:rPr>
        <w:t xml:space="preserve">Ime i prezime:    </w:t>
      </w:r>
    </w:p>
    <w:p w:rsidR="00E52D38" w:rsidRDefault="00EF1268" w:rsidP="00E52D38">
      <w:pPr>
        <w:spacing w:line="480" w:lineRule="auto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3" type="#_x0000_t202" style="position:absolute;margin-left:393pt;margin-top:42.25pt;width:40.15pt;height:23.05pt;z-index:251666432;mso-width-relative:margin;mso-height-relative:margin">
            <v:textbox style="mso-next-textbox:#_x0000_s1033">
              <w:txbxContent>
                <w:p w:rsidR="00DD2D48" w:rsidRPr="00EF1268" w:rsidRDefault="00DD2D48" w:rsidP="00EF126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2" type="#_x0000_t202" style="position:absolute;margin-left:222.7pt;margin-top:42.25pt;width:40.15pt;height:23.05pt;z-index:251665408;mso-width-relative:margin;mso-height-relative:margin">
            <v:textbox style="mso-next-textbox:#_x0000_s1032">
              <w:txbxContent>
                <w:p w:rsidR="00DD2D48" w:rsidRPr="00EF1268" w:rsidRDefault="00DD2D48" w:rsidP="00EF1268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 w:rsidR="00E52D38" w:rsidRPr="00E52D38">
        <w:rPr>
          <w:rFonts w:ascii="Arial Black" w:hAnsi="Arial Black"/>
          <w:sz w:val="24"/>
          <w:szCs w:val="24"/>
        </w:rPr>
        <w:t xml:space="preserve">Relacija: </w:t>
      </w:r>
      <w:r w:rsidR="00E52D38" w:rsidRPr="00E52D38">
        <w:rPr>
          <w:rFonts w:ascii="Arial Black" w:hAnsi="Arial Black"/>
          <w:sz w:val="24"/>
          <w:szCs w:val="24"/>
        </w:rPr>
        <w:tab/>
      </w:r>
      <w:r w:rsidR="00E52D38" w:rsidRPr="00E52D38">
        <w:rPr>
          <w:rFonts w:ascii="Arial Black" w:hAnsi="Arial Black"/>
          <w:sz w:val="24"/>
          <w:szCs w:val="24"/>
        </w:rPr>
        <w:tab/>
        <w:t xml:space="preserve">Leskovac – </w:t>
      </w:r>
    </w:p>
    <w:p w:rsidR="00EF1268" w:rsidRDefault="00EF1268" w:rsidP="00E52D38">
      <w:pPr>
        <w:spacing w:line="480" w:lineRule="auto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4" type="#_x0000_t202" style="position:absolute;margin-left:103.85pt;margin-top:41.55pt;width:146.5pt;height:23.05pt;z-index:251667456;mso-width-relative:margin;mso-height-relative:margin">
            <v:textbox style="mso-next-textbox:#_x0000_s1034">
              <w:txbxContent>
                <w:p w:rsidR="00DD2D48" w:rsidRPr="00EF1268" w:rsidRDefault="00DD2D48" w:rsidP="00EF1268">
                  <w:pP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</w:pP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  <w:t>Bez</w:t>
                  </w:r>
                  <w:proofErr w:type="spellEnd"/>
                  <w: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ascii="Arial Black" w:hAnsi="Arial Black"/>
                      <w:sz w:val="24"/>
                      <w:szCs w:val="24"/>
                      <w:lang w:val="en-US"/>
                    </w:rPr>
                    <w:t>popusta</w:t>
                  </w:r>
                  <w:proofErr w:type="spellEnd"/>
                </w:p>
              </w:txbxContent>
            </v:textbox>
          </v:shape>
        </w:pict>
      </w:r>
      <w:proofErr w:type="spellStart"/>
      <w:r>
        <w:rPr>
          <w:rFonts w:ascii="Arial Black" w:hAnsi="Arial Black"/>
          <w:sz w:val="24"/>
          <w:szCs w:val="24"/>
          <w:lang w:val="en-US"/>
        </w:rPr>
        <w:t>Vrsta</w:t>
      </w:r>
      <w:proofErr w:type="spellEnd"/>
      <w:r>
        <w:rPr>
          <w:rFonts w:ascii="Arial Black" w:hAnsi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en-US"/>
        </w:rPr>
        <w:t>karte</w:t>
      </w:r>
      <w:proofErr w:type="spellEnd"/>
      <w:r>
        <w:rPr>
          <w:rFonts w:ascii="Arial Black" w:hAnsi="Arial Black"/>
          <w:sz w:val="24"/>
          <w:szCs w:val="24"/>
          <w:lang w:val="en-US"/>
        </w:rPr>
        <w:t xml:space="preserve">       U </w:t>
      </w:r>
      <w:proofErr w:type="spellStart"/>
      <w:r>
        <w:rPr>
          <w:rFonts w:ascii="Arial Black" w:hAnsi="Arial Black"/>
          <w:sz w:val="24"/>
          <w:szCs w:val="24"/>
          <w:lang w:val="en-US"/>
        </w:rPr>
        <w:t>jednom</w:t>
      </w:r>
      <w:proofErr w:type="spellEnd"/>
      <w:r>
        <w:rPr>
          <w:rFonts w:ascii="Arial Black" w:hAnsi="Arial Black"/>
          <w:sz w:val="24"/>
          <w:szCs w:val="24"/>
          <w:lang w:val="en-US"/>
        </w:rPr>
        <w:t xml:space="preserve"> </w:t>
      </w:r>
      <w:proofErr w:type="spellStart"/>
      <w:r>
        <w:rPr>
          <w:rFonts w:ascii="Arial Black" w:hAnsi="Arial Black"/>
          <w:sz w:val="24"/>
          <w:szCs w:val="24"/>
          <w:lang w:val="en-US"/>
        </w:rPr>
        <w:t>pravcu</w:t>
      </w:r>
      <w:proofErr w:type="spellEnd"/>
      <w:r>
        <w:rPr>
          <w:rFonts w:ascii="Arial Black" w:hAnsi="Arial Black"/>
          <w:sz w:val="24"/>
          <w:szCs w:val="24"/>
          <w:lang w:val="en-US"/>
        </w:rPr>
        <w:tab/>
      </w:r>
      <w:r>
        <w:rPr>
          <w:rFonts w:ascii="Arial Black" w:hAnsi="Arial Black"/>
          <w:sz w:val="24"/>
          <w:szCs w:val="24"/>
          <w:lang w:val="en-US"/>
        </w:rPr>
        <w:tab/>
      </w:r>
      <w:r>
        <w:rPr>
          <w:rFonts w:ascii="Arial Black" w:hAnsi="Arial Black"/>
          <w:sz w:val="24"/>
          <w:szCs w:val="24"/>
          <w:lang w:val="en-US"/>
        </w:rPr>
        <w:tab/>
      </w:r>
      <w:proofErr w:type="spellStart"/>
      <w:r>
        <w:rPr>
          <w:rFonts w:ascii="Arial Black" w:hAnsi="Arial Black"/>
          <w:sz w:val="24"/>
          <w:szCs w:val="24"/>
          <w:lang w:val="en-US"/>
        </w:rPr>
        <w:t>Povratna</w:t>
      </w:r>
      <w:proofErr w:type="spellEnd"/>
      <w:r>
        <w:rPr>
          <w:rFonts w:ascii="Arial Black" w:hAnsi="Arial Black"/>
          <w:sz w:val="24"/>
          <w:szCs w:val="24"/>
          <w:lang w:val="en-US"/>
        </w:rPr>
        <w:t xml:space="preserve"> </w:t>
      </w:r>
    </w:p>
    <w:p w:rsidR="00EF1268" w:rsidRDefault="008C726D" w:rsidP="00E52D38">
      <w:pPr>
        <w:spacing w:line="480" w:lineRule="auto"/>
        <w:rPr>
          <w:rFonts w:ascii="Arial Black" w:hAnsi="Arial Black"/>
          <w:sz w:val="16"/>
          <w:szCs w:val="16"/>
          <w:lang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6" type="#_x0000_t202" style="position:absolute;margin-left:365.15pt;margin-top:41.3pt;width:40.15pt;height:23.05pt;z-index:251669504;mso-width-relative:margin;mso-height-relative:margin">
            <v:textbox style="mso-next-textbox:#_x0000_s1036">
              <w:txbxContent>
                <w:p w:rsidR="008C726D" w:rsidRPr="00EF1268" w:rsidRDefault="008C726D" w:rsidP="008C7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5" type="#_x0000_t202" style="position:absolute;margin-left:103.85pt;margin-top:41.3pt;width:146.5pt;height:23.05pt;z-index:251668480;mso-width-relative:margin;mso-height-relative:margin">
            <v:textbox style="mso-next-textbox:#_x0000_s1035">
              <w:txbxContent>
                <w:p w:rsidR="008C726D" w:rsidRPr="008C726D" w:rsidRDefault="008C726D" w:rsidP="008C726D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Vrsta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 xml:space="preserve"> </w:t>
      </w:r>
      <w:proofErr w:type="spellStart"/>
      <w:r w:rsidR="00EF1268">
        <w:rPr>
          <w:rFonts w:ascii="Arial Black" w:hAnsi="Arial Black"/>
          <w:sz w:val="24"/>
          <w:szCs w:val="24"/>
          <w:lang w:val="en-US"/>
        </w:rPr>
        <w:t>popusta</w:t>
      </w:r>
      <w:proofErr w:type="spellEnd"/>
      <w:r w:rsidR="00EF1268">
        <w:rPr>
          <w:rFonts w:ascii="Arial Black" w:hAnsi="Arial Black"/>
          <w:sz w:val="24"/>
          <w:szCs w:val="24"/>
          <w:lang w:val="en-US"/>
        </w:rPr>
        <w:t xml:space="preserve">             P                          </w:t>
      </w:r>
      <w:r w:rsidR="00EF1268" w:rsidRPr="00EF1268">
        <w:rPr>
          <w:rFonts w:ascii="Arial Black" w:hAnsi="Arial Black"/>
          <w:sz w:val="16"/>
          <w:szCs w:val="16"/>
          <w:lang w:val="en-US"/>
        </w:rPr>
        <w:t>(</w:t>
      </w:r>
      <w:proofErr w:type="spellStart"/>
      <w:r w:rsidR="00EF1268" w:rsidRPr="00EF1268">
        <w:rPr>
          <w:rFonts w:ascii="Arial Black" w:hAnsi="Arial Black"/>
          <w:sz w:val="16"/>
          <w:szCs w:val="16"/>
          <w:lang w:val="en-US"/>
        </w:rPr>
        <w:t>studenska</w:t>
      </w:r>
      <w:proofErr w:type="spellEnd"/>
      <w:r w:rsidR="00EF1268" w:rsidRPr="00EF1268">
        <w:rPr>
          <w:rFonts w:ascii="Arial Black" w:hAnsi="Arial Black"/>
          <w:sz w:val="16"/>
          <w:szCs w:val="16"/>
          <w:lang w:val="en-US"/>
        </w:rPr>
        <w:t xml:space="preserve">, </w:t>
      </w:r>
      <w:proofErr w:type="spellStart"/>
      <w:r w:rsidR="00EF1268" w:rsidRPr="00EF1268">
        <w:rPr>
          <w:rFonts w:ascii="Arial Black" w:hAnsi="Arial Black"/>
          <w:sz w:val="16"/>
          <w:szCs w:val="16"/>
          <w:lang w:val="en-US"/>
        </w:rPr>
        <w:t>penzionerska</w:t>
      </w:r>
      <w:proofErr w:type="spellEnd"/>
      <w:r w:rsidR="00EF1268" w:rsidRPr="00EF1268">
        <w:rPr>
          <w:rFonts w:ascii="Arial Black" w:hAnsi="Arial Black"/>
          <w:sz w:val="16"/>
          <w:szCs w:val="16"/>
          <w:lang w:val="en-US"/>
        </w:rPr>
        <w:t xml:space="preserve">, </w:t>
      </w:r>
      <w:proofErr w:type="spellStart"/>
      <w:r w:rsidR="00EF1268" w:rsidRPr="00EF1268">
        <w:rPr>
          <w:rFonts w:ascii="Arial Black" w:hAnsi="Arial Black"/>
          <w:sz w:val="16"/>
          <w:szCs w:val="16"/>
          <w:lang w:val="en-US"/>
        </w:rPr>
        <w:t>dja</w:t>
      </w:r>
      <w:proofErr w:type="spellEnd"/>
      <w:r>
        <w:rPr>
          <w:rFonts w:ascii="Arial Black" w:hAnsi="Arial Black"/>
          <w:sz w:val="16"/>
          <w:szCs w:val="16"/>
          <w:lang/>
        </w:rPr>
        <w:t>čka, dečja</w:t>
      </w:r>
      <w:r w:rsidR="00EF1268" w:rsidRPr="00EF1268">
        <w:rPr>
          <w:rFonts w:ascii="Arial Black" w:hAnsi="Arial Black"/>
          <w:sz w:val="16"/>
          <w:szCs w:val="16"/>
          <w:lang/>
        </w:rPr>
        <w:t>....)</w:t>
      </w:r>
    </w:p>
    <w:p w:rsidR="008C726D" w:rsidRPr="008C726D" w:rsidRDefault="008C726D" w:rsidP="00E52D38">
      <w:pPr>
        <w:spacing w:line="480" w:lineRule="auto"/>
        <w:rPr>
          <w:rFonts w:ascii="Arial Black" w:hAnsi="Arial Black"/>
          <w:sz w:val="24"/>
          <w:szCs w:val="24"/>
          <w:lang/>
        </w:rPr>
      </w:pPr>
      <w:r w:rsidRPr="008C726D">
        <w:rPr>
          <w:rFonts w:ascii="Arial Black" w:hAnsi="Arial Black"/>
          <w:sz w:val="24"/>
          <w:szCs w:val="24"/>
          <w:lang/>
        </w:rPr>
        <w:t>B</w:t>
      </w:r>
      <w:r>
        <w:rPr>
          <w:rFonts w:ascii="Arial Black" w:hAnsi="Arial Black"/>
          <w:sz w:val="24"/>
          <w:szCs w:val="24"/>
          <w:lang/>
        </w:rPr>
        <w:t xml:space="preserve">roj isprave </w:t>
      </w:r>
      <w:r w:rsidRPr="008C726D">
        <w:rPr>
          <w:rFonts w:ascii="Arial Black" w:hAnsi="Arial Black"/>
          <w:sz w:val="24"/>
          <w:szCs w:val="24"/>
          <w:lang/>
        </w:rPr>
        <w:t xml:space="preserve"> </w:t>
      </w:r>
      <w:r>
        <w:rPr>
          <w:rFonts w:ascii="Arial Black" w:hAnsi="Arial Black"/>
          <w:sz w:val="24"/>
          <w:szCs w:val="24"/>
          <w:lang/>
        </w:rPr>
        <w:tab/>
      </w:r>
      <w:r>
        <w:rPr>
          <w:rFonts w:ascii="Arial Black" w:hAnsi="Arial Black"/>
          <w:sz w:val="24"/>
          <w:szCs w:val="24"/>
          <w:lang/>
        </w:rPr>
        <w:tab/>
      </w:r>
      <w:r>
        <w:rPr>
          <w:rFonts w:ascii="Arial Black" w:hAnsi="Arial Black"/>
          <w:sz w:val="24"/>
          <w:szCs w:val="24"/>
          <w:lang/>
        </w:rPr>
        <w:tab/>
      </w:r>
      <w:r>
        <w:rPr>
          <w:rFonts w:ascii="Arial Black" w:hAnsi="Arial Black"/>
          <w:sz w:val="24"/>
          <w:szCs w:val="24"/>
          <w:lang/>
        </w:rPr>
        <w:tab/>
      </w:r>
      <w:r>
        <w:rPr>
          <w:rFonts w:ascii="Arial Black" w:hAnsi="Arial Black"/>
          <w:sz w:val="24"/>
          <w:szCs w:val="24"/>
          <w:lang/>
        </w:rPr>
        <w:tab/>
        <w:t xml:space="preserve">   Godina rođenja </w:t>
      </w:r>
      <w:r>
        <w:rPr>
          <w:rFonts w:ascii="Arial Black" w:hAnsi="Arial Black"/>
          <w:sz w:val="24"/>
          <w:szCs w:val="24"/>
          <w:lang/>
        </w:rPr>
        <w:tab/>
      </w:r>
    </w:p>
    <w:p w:rsidR="00E52D38" w:rsidRDefault="00A97537" w:rsidP="00E52D38">
      <w:pPr>
        <w:spacing w:line="48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8" type="#_x0000_t202" style="position:absolute;margin-left:103.85pt;margin-top:-.3pt;width:261.3pt;height:23.05pt;z-index:251662336;mso-width-relative:margin;mso-height-relative:margin">
            <v:textbox style="mso-next-textbox:#_x0000_s1028">
              <w:txbxContent>
                <w:p w:rsidR="00DD2D48" w:rsidRPr="00375301" w:rsidRDefault="00DD2D48" w:rsidP="00E52D38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Datum</w:t>
                  </w:r>
                </w:p>
              </w:txbxContent>
            </v:textbox>
          </v:shape>
        </w:pict>
      </w: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29" type="#_x0000_t202" style="position:absolute;margin-left:103.85pt;margin-top:42.1pt;width:261.3pt;height:23.05pt;z-index:251663360;mso-width-relative:margin;mso-height-relative:margin">
            <v:textbox style="mso-next-textbox:#_x0000_s1029">
              <w:txbxContent>
                <w:p w:rsidR="00DD2D48" w:rsidRPr="00375301" w:rsidRDefault="00DD2D48" w:rsidP="0037530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Otkucajte vreme polaska</w:t>
                  </w:r>
                </w:p>
              </w:txbxContent>
            </v:textbox>
          </v:shape>
        </w:pict>
      </w:r>
      <w:r w:rsidR="00E52D38">
        <w:rPr>
          <w:rFonts w:ascii="Arial Black" w:hAnsi="Arial Black"/>
          <w:sz w:val="24"/>
          <w:szCs w:val="24"/>
        </w:rPr>
        <w:t>Datum</w:t>
      </w:r>
      <w:r w:rsidR="00375301">
        <w:rPr>
          <w:rFonts w:ascii="Arial Black" w:hAnsi="Arial Black"/>
          <w:sz w:val="24"/>
          <w:szCs w:val="24"/>
        </w:rPr>
        <w:t xml:space="preserve"> polaska</w:t>
      </w:r>
    </w:p>
    <w:p w:rsidR="00E52D38" w:rsidRPr="00E52D38" w:rsidRDefault="00A97537" w:rsidP="00E52D38">
      <w:pPr>
        <w:spacing w:line="48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noProof/>
          <w:sz w:val="24"/>
          <w:szCs w:val="24"/>
          <w:lang w:eastAsia="sr-Cyrl-CS"/>
        </w:rPr>
        <w:pict>
          <v:shape id="_x0000_s1030" type="#_x0000_t202" style="position:absolute;margin-left:103.85pt;margin-top:39.15pt;width:261.3pt;height:23.05pt;z-index:251664384;mso-width-relative:margin;mso-height-relative:margin">
            <v:textbox style="mso-next-textbox:#_x0000_s1030">
              <w:txbxContent>
                <w:p w:rsidR="00DD2D48" w:rsidRPr="00375301" w:rsidRDefault="00DD2D48" w:rsidP="00375301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Otkucajte broj telefona</w:t>
                  </w:r>
                </w:p>
              </w:txbxContent>
            </v:textbox>
          </v:shape>
        </w:pict>
      </w:r>
      <w:r w:rsidR="00375301">
        <w:rPr>
          <w:rFonts w:ascii="Arial Black" w:hAnsi="Arial Black"/>
          <w:sz w:val="24"/>
          <w:szCs w:val="24"/>
        </w:rPr>
        <w:t>V</w:t>
      </w:r>
      <w:r w:rsidR="00E52D38" w:rsidRPr="00E52D38">
        <w:rPr>
          <w:rFonts w:ascii="Arial Black" w:hAnsi="Arial Black"/>
          <w:sz w:val="24"/>
          <w:szCs w:val="24"/>
        </w:rPr>
        <w:t>reme</w:t>
      </w:r>
      <w:r w:rsidR="00375301">
        <w:rPr>
          <w:rFonts w:ascii="Arial Black" w:hAnsi="Arial Black"/>
          <w:sz w:val="24"/>
          <w:szCs w:val="24"/>
        </w:rPr>
        <w:t xml:space="preserve"> polaska</w:t>
      </w:r>
    </w:p>
    <w:p w:rsidR="00E52D38" w:rsidRDefault="00E52D38" w:rsidP="00E52D38">
      <w:pPr>
        <w:spacing w:line="480" w:lineRule="auto"/>
        <w:rPr>
          <w:rFonts w:ascii="Arial Black" w:hAnsi="Arial Black"/>
          <w:sz w:val="24"/>
          <w:szCs w:val="24"/>
        </w:rPr>
      </w:pPr>
      <w:r w:rsidRPr="00E52D38">
        <w:rPr>
          <w:rFonts w:ascii="Arial Black" w:hAnsi="Arial Black"/>
          <w:sz w:val="24"/>
          <w:szCs w:val="24"/>
        </w:rPr>
        <w:t>Broj telefona</w:t>
      </w:r>
      <w:r w:rsidR="00375301">
        <w:rPr>
          <w:rFonts w:ascii="Arial Black" w:hAnsi="Arial Black"/>
          <w:sz w:val="24"/>
          <w:szCs w:val="24"/>
        </w:rPr>
        <w:t xml:space="preserve">   </w:t>
      </w:r>
    </w:p>
    <w:p w:rsidR="00375301" w:rsidRDefault="00375301" w:rsidP="00375301">
      <w:pPr>
        <w:spacing w:line="48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 xml:space="preserve">Popunjeni obrazac poslati na e-mail: </w:t>
      </w:r>
      <w:hyperlink r:id="rId7" w:history="1">
        <w:r w:rsidRPr="009F5DCD">
          <w:rPr>
            <w:rStyle w:val="Hyperlink"/>
            <w:rFonts w:ascii="Arial Black" w:hAnsi="Arial Black"/>
            <w:sz w:val="24"/>
            <w:szCs w:val="24"/>
          </w:rPr>
          <w:t>gas.leskovac@gmail.com</w:t>
        </w:r>
      </w:hyperlink>
    </w:p>
    <w:p w:rsidR="00375301" w:rsidRDefault="00EF1268" w:rsidP="00375301">
      <w:pPr>
        <w:spacing w:line="480" w:lineRule="auto"/>
        <w:jc w:val="center"/>
        <w:rPr>
          <w:rFonts w:ascii="Arial Black" w:hAnsi="Arial Black"/>
          <w:sz w:val="24"/>
          <w:szCs w:val="24"/>
          <w:lang w:val="en-US"/>
        </w:rPr>
      </w:pPr>
      <w:r>
        <w:rPr>
          <w:rFonts w:ascii="Arial Black" w:hAnsi="Arial Black"/>
          <w:sz w:val="24"/>
          <w:szCs w:val="24"/>
          <w:lang w:val="en-US"/>
        </w:rPr>
        <w:t>UPUTSTVO</w:t>
      </w:r>
      <w:r w:rsidR="008C726D">
        <w:rPr>
          <w:rFonts w:ascii="Arial Black" w:hAnsi="Arial Black"/>
          <w:sz w:val="24"/>
          <w:szCs w:val="24"/>
          <w:lang w:val="en-US"/>
        </w:rPr>
        <w:t xml:space="preserve"> ZA PRODAJU KARATA PREKO INTERNETA </w:t>
      </w:r>
    </w:p>
    <w:p w:rsidR="00F25FE0" w:rsidRDefault="00F25FE0" w:rsidP="00F25F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Putnik je dužan da popunjeni obrazac pošalje na e-mail </w:t>
      </w:r>
      <w:hyperlink r:id="rId8" w:history="1">
        <w:r w:rsidRPr="004B348D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sr-Latn-CS" w:eastAsia="sr-Cyrl-CS"/>
          </w:rPr>
          <w:t>gas.leskovac@gmail.com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</w:t>
      </w:r>
    </w:p>
    <w:p w:rsidR="00F25FE0" w:rsidRDefault="00F25FE0" w:rsidP="00F25FE0">
      <w:pPr>
        <w:pStyle w:val="ListParagraph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</w:p>
    <w:p w:rsidR="00F25FE0" w:rsidRDefault="00F25FE0" w:rsidP="00F25F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U roku od 12 sata na poslati e-mail putnik će dobiti instrukcije za plaćanje (broj računa, iznos cene karte i druga obaveštenja) ili obaveštenje o nemogućnosti rezervisanja karte.</w:t>
      </w:r>
    </w:p>
    <w:p w:rsidR="00EF1268" w:rsidRPr="00F25FE0" w:rsidRDefault="00F25FE0" w:rsidP="00F25F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lastRenderedPageBreak/>
        <w:t>Posle uplate navedenog iznosa,</w:t>
      </w:r>
      <w:r w:rsidR="00EF1268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putnik je dužan da uplatnicu (kao dokaz o uplati) pošalje elektronskom poštom na adresu</w:t>
      </w:r>
      <w:r w:rsidR="008C726D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</w:t>
      </w:r>
      <w:hyperlink r:id="rId9" w:history="1">
        <w:r w:rsidR="008C726D" w:rsidRPr="00F25FE0">
          <w:rPr>
            <w:rStyle w:val="Hyperlink"/>
            <w:rFonts w:ascii="Times New Roman" w:eastAsia="Times New Roman" w:hAnsi="Times New Roman" w:cs="Times New Roman"/>
            <w:sz w:val="26"/>
            <w:szCs w:val="26"/>
            <w:lang w:val="sr-Latn-CS" w:eastAsia="sr-Cyrl-CS"/>
          </w:rPr>
          <w:t>gas.leskovac@gmail.com</w:t>
        </w:r>
      </w:hyperlink>
      <w:r w:rsidR="008C726D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</w:t>
      </w:r>
      <w:r w:rsidR="00EF1268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sa koje je dobio podatke o uplati, najkasnije </w:t>
      </w:r>
      <w:r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12</w:t>
      </w:r>
      <w:r w:rsidR="00EF1268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sata od vremena dobijanja instrukcija o plaćanju. Ukoliko se uplata ne izvrši u navedenom roku rezervacije će se poništiti. </w:t>
      </w:r>
    </w:p>
    <w:p w:rsidR="00EF1268" w:rsidRPr="008C726D" w:rsidRDefault="00EF1268" w:rsidP="00F25F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</w:p>
    <w:p w:rsidR="00EF1268" w:rsidRPr="00F25FE0" w:rsidRDefault="00EF1268" w:rsidP="00F25F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Nakon dobijanja obaveštenja elektronskom poštom, od strane </w:t>
      </w:r>
      <w:r w:rsidR="008C726D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JP GAS</w:t>
      </w: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-a da je karta odštampana, putnik može da preuzme odštampanu kartu na šalteru </w:t>
      </w:r>
      <w:r w:rsidR="008C726D"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JP GAS-a</w:t>
      </w: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. Krajnji rok za preuzimanje karte je </w:t>
      </w:r>
      <w:r w:rsid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30 minuta</w:t>
      </w: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pre vremena polaska. </w:t>
      </w:r>
    </w:p>
    <w:p w:rsidR="00EF1268" w:rsidRPr="008C726D" w:rsidRDefault="00EF1268" w:rsidP="00F25F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</w:p>
    <w:p w:rsidR="00EF1268" w:rsidRPr="00F25FE0" w:rsidRDefault="00EF1268" w:rsidP="00F25FE0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Karta se može preuzeti na šalteru</w:t>
      </w:r>
      <w:r w:rsid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- likvidaturi</w:t>
      </w: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 xml:space="preserve"> uz obavezno pokazivanje nekog identifikacionog dokumenta (lična karta, pasoš, vozačku dozvolu, studentski indeks…). Da bi u ime putnika kartu preuzelo neko drugo lice potrebno je da zna: ime i prezime naručioca,  adresu, broj rezervacije, relaciju i datum putovanja. Lice koje preuzima kartu treba da ostavi svoje podatke na šalteru. </w:t>
      </w:r>
    </w:p>
    <w:p w:rsidR="00EF1268" w:rsidRPr="008C726D" w:rsidRDefault="00EF1268" w:rsidP="00F25FE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</w:p>
    <w:p w:rsidR="00EF1268" w:rsidRPr="00F25FE0" w:rsidRDefault="00EF1268" w:rsidP="00F25FE0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 w:rsidRPr="00F25FE0"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  <w:t>Putnik je dužan da poseduje dokument kojim se potvrđuje odabrani popust (indeks za studente, zdravstvenu knjižicu za decu, ček od penzije…).</w:t>
      </w:r>
    </w:p>
    <w:p w:rsidR="008C726D" w:rsidRPr="00F25FE0" w:rsidRDefault="008C726D" w:rsidP="008C726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Latn-CS" w:eastAsia="sr-Cyrl-CS"/>
        </w:rPr>
      </w:pPr>
    </w:p>
    <w:p w:rsidR="008C726D" w:rsidRPr="00F25FE0" w:rsidRDefault="008C726D" w:rsidP="008C726D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val="sr-Latn-CS" w:eastAsia="sr-Cyrl-CS"/>
        </w:rPr>
      </w:pPr>
      <w:r w:rsidRPr="00F25FE0">
        <w:rPr>
          <w:rFonts w:ascii="Times New Roman" w:eastAsia="Times New Roman" w:hAnsi="Times New Roman" w:cs="Times New Roman"/>
          <w:b/>
          <w:sz w:val="26"/>
          <w:szCs w:val="26"/>
          <w:lang w:val="sr-Latn-CS" w:eastAsia="sr-Cyrl-CS"/>
        </w:rPr>
        <w:t>SAGLASNOST</w:t>
      </w:r>
    </w:p>
    <w:p w:rsidR="00F25FE0" w:rsidRPr="008C726D" w:rsidRDefault="00F25FE0" w:rsidP="008C726D">
      <w:pPr>
        <w:jc w:val="center"/>
        <w:rPr>
          <w:rFonts w:ascii="Times New Roman" w:eastAsia="Times New Roman" w:hAnsi="Times New Roman" w:cs="Times New Roman"/>
          <w:sz w:val="26"/>
          <w:szCs w:val="26"/>
          <w:lang w:val="sr-Latn-CS" w:eastAsia="sr-Cyrl-CS"/>
        </w:rPr>
      </w:pPr>
      <w:r w:rsidRPr="008C726D">
        <w:rPr>
          <w:rFonts w:ascii="Times New Roman" w:hAnsi="Times New Roman" w:cs="Times New Roman"/>
          <w:noProof/>
          <w:sz w:val="26"/>
          <w:szCs w:val="26"/>
          <w:lang w:eastAsia="sr-Cyrl-CS"/>
        </w:rPr>
        <w:pict>
          <v:shape id="_x0000_s1037" type="#_x0000_t202" style="position:absolute;left:0;text-align:left;margin-left:15.3pt;margin-top:20.2pt;width:391.6pt;height:23.05pt;z-index:251670528;mso-width-relative:margin;mso-height-relative:margin">
            <v:textbox style="mso-next-textbox:#_x0000_s1037">
              <w:txbxContent>
                <w:p w:rsidR="008C726D" w:rsidRPr="00375301" w:rsidRDefault="008C726D" w:rsidP="008C726D">
                  <w:pPr>
                    <w:rPr>
                      <w:rFonts w:ascii="Arial Black" w:hAnsi="Arial Black"/>
                      <w:sz w:val="24"/>
                      <w:szCs w:val="24"/>
                    </w:rPr>
                  </w:pPr>
                  <w:proofErr w:type="spellStart"/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Ot</w:t>
                  </w:r>
                  <w:proofErr w:type="spellEnd"/>
                  <w:r w:rsidR="00F25FE0">
                    <w:rPr>
                      <w:rFonts w:ascii="Arial Black" w:hAnsi="Arial Black"/>
                      <w:sz w:val="24"/>
                      <w:szCs w:val="24"/>
                      <w:lang/>
                    </w:rPr>
                    <w:t>k</w:t>
                  </w:r>
                  <w:proofErr w:type="spellStart"/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>ucajte</w:t>
                  </w:r>
                  <w:proofErr w:type="spellEnd"/>
                  <w:r w:rsidRPr="00375301">
                    <w:rPr>
                      <w:rFonts w:ascii="Arial Black" w:hAnsi="Arial Black"/>
                      <w:sz w:val="24"/>
                      <w:szCs w:val="24"/>
                    </w:rPr>
                    <w:t xml:space="preserve"> ime i prezime</w:t>
                  </w:r>
                </w:p>
              </w:txbxContent>
            </v:textbox>
          </v:shape>
        </w:pict>
      </w:r>
    </w:p>
    <w:p w:rsidR="008C726D" w:rsidRDefault="008C726D" w:rsidP="008C726D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8C726D">
        <w:rPr>
          <w:rFonts w:ascii="Times New Roman" w:hAnsi="Times New Roman" w:cs="Times New Roman"/>
          <w:sz w:val="26"/>
          <w:szCs w:val="26"/>
          <w:lang w:val="sr-Latn-CS"/>
        </w:rPr>
        <w:t xml:space="preserve">Ja                                           </w:t>
      </w:r>
      <w:r w:rsidR="00F25FE0">
        <w:rPr>
          <w:rFonts w:ascii="Times New Roman" w:hAnsi="Times New Roman" w:cs="Times New Roman"/>
          <w:sz w:val="26"/>
          <w:szCs w:val="26"/>
          <w:lang w:val="sr-Latn-CS"/>
        </w:rPr>
        <w:t xml:space="preserve">                                          </w:t>
      </w:r>
      <w:r w:rsidR="00F25FE0">
        <w:rPr>
          <w:rFonts w:ascii="Times New Roman" w:hAnsi="Times New Roman" w:cs="Times New Roman"/>
          <w:sz w:val="26"/>
          <w:szCs w:val="26"/>
          <w:lang w:val="sr-Latn-CS"/>
        </w:rPr>
        <w:tab/>
      </w:r>
      <w:r>
        <w:rPr>
          <w:rFonts w:ascii="Times New Roman" w:hAnsi="Times New Roman" w:cs="Times New Roman"/>
          <w:sz w:val="26"/>
          <w:szCs w:val="26"/>
          <w:lang w:val="sr-Latn-CS"/>
        </w:rPr>
        <w:t xml:space="preserve">           </w:t>
      </w:r>
      <w:r w:rsidRPr="008C726D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F25FE0">
        <w:rPr>
          <w:rFonts w:ascii="Times New Roman" w:hAnsi="Times New Roman" w:cs="Times New Roman"/>
          <w:sz w:val="26"/>
          <w:szCs w:val="26"/>
          <w:lang w:val="sr-Latn-CS"/>
        </w:rPr>
        <w:t xml:space="preserve">                </w:t>
      </w:r>
      <w:r w:rsidRPr="008C726D">
        <w:rPr>
          <w:rFonts w:ascii="Times New Roman" w:hAnsi="Times New Roman" w:cs="Times New Roman"/>
          <w:sz w:val="26"/>
          <w:szCs w:val="26"/>
          <w:lang w:val="sr-Latn-CS"/>
        </w:rPr>
        <w:t>pročitao/la</w:t>
      </w:r>
      <w:r w:rsidR="00F25FE0"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Pr="008C726D">
        <w:rPr>
          <w:rFonts w:ascii="Times New Roman" w:hAnsi="Times New Roman" w:cs="Times New Roman"/>
          <w:sz w:val="26"/>
          <w:szCs w:val="26"/>
          <w:lang w:val="sr-Latn-CS"/>
        </w:rPr>
        <w:t xml:space="preserve">i razumeo/la ovo obaveštenje o obradi podataka o ličnosti i da dajem saglasnost da </w:t>
      </w:r>
      <w:r>
        <w:rPr>
          <w:rFonts w:ascii="Times New Roman" w:hAnsi="Times New Roman" w:cs="Times New Roman"/>
          <w:sz w:val="26"/>
          <w:szCs w:val="26"/>
          <w:lang w:val="sr-Latn-CS"/>
        </w:rPr>
        <w:t>JP Gradska autobuska stanica Leskovac</w:t>
      </w:r>
      <w:r w:rsidRPr="008C726D">
        <w:rPr>
          <w:rFonts w:ascii="Times New Roman" w:hAnsi="Times New Roman" w:cs="Times New Roman"/>
          <w:sz w:val="26"/>
          <w:szCs w:val="26"/>
          <w:lang w:val="sr-Latn-CS"/>
        </w:rPr>
        <w:t xml:space="preserve"> može da obrađuje, odnosno prikuplja, beleži i razvrstava moje podatke o ličnosti u skladu sa ovim obaveštenjem i važećim zakonima i propisima. </w:t>
      </w:r>
    </w:p>
    <w:p w:rsidR="008C726D" w:rsidRDefault="008C726D" w:rsidP="008C726D">
      <w:pPr>
        <w:spacing w:line="480" w:lineRule="auto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 w:rsidRPr="008C726D">
        <w:rPr>
          <w:rFonts w:ascii="Times New Roman" w:hAnsi="Times New Roman" w:cs="Times New Roman"/>
          <w:sz w:val="26"/>
          <w:szCs w:val="26"/>
          <w:lang w:val="sr-Latn-CS"/>
        </w:rPr>
        <w:t xml:space="preserve">Datum: ______________________ </w:t>
      </w:r>
      <w:r>
        <w:rPr>
          <w:rFonts w:ascii="Times New Roman" w:hAnsi="Times New Roman" w:cs="Times New Roman"/>
          <w:sz w:val="26"/>
          <w:szCs w:val="26"/>
          <w:lang w:val="sr-Latn-CS"/>
        </w:rPr>
        <w:tab/>
      </w:r>
      <w:r>
        <w:rPr>
          <w:rFonts w:ascii="Times New Roman" w:hAnsi="Times New Roman" w:cs="Times New Roman"/>
          <w:sz w:val="26"/>
          <w:szCs w:val="26"/>
          <w:lang w:val="sr-Latn-CS"/>
        </w:rPr>
        <w:tab/>
      </w:r>
      <w:r w:rsidRPr="008C726D">
        <w:rPr>
          <w:rFonts w:ascii="Times New Roman" w:hAnsi="Times New Roman" w:cs="Times New Roman"/>
          <w:sz w:val="26"/>
          <w:szCs w:val="26"/>
          <w:lang w:val="sr-Latn-CS"/>
        </w:rPr>
        <w:t xml:space="preserve">__________________________________ </w:t>
      </w:r>
    </w:p>
    <w:p w:rsidR="00EF1268" w:rsidRPr="008C726D" w:rsidRDefault="00F25FE0" w:rsidP="008C726D">
      <w:pPr>
        <w:spacing w:line="480" w:lineRule="auto"/>
        <w:ind w:left="4248" w:firstLine="708"/>
        <w:jc w:val="both"/>
        <w:rPr>
          <w:rFonts w:ascii="Times New Roman" w:hAnsi="Times New Roman" w:cs="Times New Roman"/>
          <w:sz w:val="26"/>
          <w:szCs w:val="26"/>
          <w:lang w:val="sr-Latn-CS"/>
        </w:rPr>
      </w:pPr>
      <w:r>
        <w:rPr>
          <w:rFonts w:ascii="Times New Roman" w:hAnsi="Times New Roman" w:cs="Times New Roman"/>
          <w:sz w:val="26"/>
          <w:szCs w:val="26"/>
          <w:lang w:val="sr-Latn-CS"/>
        </w:rPr>
        <w:t xml:space="preserve"> </w:t>
      </w:r>
      <w:r w:rsidR="008C726D" w:rsidRPr="008C726D">
        <w:rPr>
          <w:rFonts w:ascii="Times New Roman" w:hAnsi="Times New Roman" w:cs="Times New Roman"/>
          <w:sz w:val="26"/>
          <w:szCs w:val="26"/>
          <w:lang w:val="sr-Latn-CS"/>
        </w:rPr>
        <w:t>Potpis davaoca saglasnosti</w:t>
      </w:r>
    </w:p>
    <w:p w:rsidR="00375301" w:rsidRPr="00E52D38" w:rsidRDefault="00375301" w:rsidP="00E52D38">
      <w:pPr>
        <w:spacing w:line="480" w:lineRule="auto"/>
        <w:rPr>
          <w:rFonts w:ascii="Arial Black" w:hAnsi="Arial Black"/>
          <w:sz w:val="24"/>
          <w:szCs w:val="24"/>
        </w:rPr>
      </w:pPr>
    </w:p>
    <w:sectPr w:rsidR="00375301" w:rsidRPr="00E52D38" w:rsidSect="00EF1268">
      <w:pgSz w:w="11906" w:h="16838"/>
      <w:pgMar w:top="1440" w:right="849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2BCD"/>
    <w:multiLevelType w:val="hybridMultilevel"/>
    <w:tmpl w:val="A06E1AA8"/>
    <w:lvl w:ilvl="0" w:tplc="78AE2318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A1451"/>
    <w:multiLevelType w:val="hybridMultilevel"/>
    <w:tmpl w:val="5B2E6710"/>
    <w:lvl w:ilvl="0" w:tplc="0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F50D0A"/>
    <w:multiLevelType w:val="hybridMultilevel"/>
    <w:tmpl w:val="B6825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52D38"/>
    <w:rsid w:val="002239CA"/>
    <w:rsid w:val="002E105D"/>
    <w:rsid w:val="00375301"/>
    <w:rsid w:val="008C726D"/>
    <w:rsid w:val="00A97537"/>
    <w:rsid w:val="00BD0453"/>
    <w:rsid w:val="00D26191"/>
    <w:rsid w:val="00DD2D48"/>
    <w:rsid w:val="00E52D38"/>
    <w:rsid w:val="00E63594"/>
    <w:rsid w:val="00EF1268"/>
    <w:rsid w:val="00F25FE0"/>
    <w:rsid w:val="00F41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Cyrl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453"/>
  </w:style>
  <w:style w:type="paragraph" w:styleId="Heading1">
    <w:name w:val="heading 1"/>
    <w:basedOn w:val="Normal"/>
    <w:next w:val="Normal"/>
    <w:link w:val="Heading1Char"/>
    <w:uiPriority w:val="9"/>
    <w:qFormat/>
    <w:rsid w:val="00E5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D3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5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E52D38"/>
    <w:pPr>
      <w:tabs>
        <w:tab w:val="center" w:pos="4320"/>
        <w:tab w:val="right" w:pos="8640"/>
      </w:tabs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E52D38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3753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25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s.leskovac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gas.leskova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as.leskovac@gmail.com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D6FC4-4F42-4140-A243-FC53858B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 za AOP</dc:creator>
  <cp:lastModifiedBy>Administrator za AOP</cp:lastModifiedBy>
  <cp:revision>4</cp:revision>
  <dcterms:created xsi:type="dcterms:W3CDTF">2020-09-01T15:11:00Z</dcterms:created>
  <dcterms:modified xsi:type="dcterms:W3CDTF">2020-09-01T16:17:00Z</dcterms:modified>
</cp:coreProperties>
</file>